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410" w:rsidRDefault="00C02410" w:rsidP="00C02410">
      <w:r>
        <w:rPr>
          <w:u w:val="single"/>
        </w:rPr>
        <w:t>John WRYTH</w:t>
      </w:r>
      <w:r>
        <w:t xml:space="preserve">    (fl.1446-50)</w:t>
      </w:r>
    </w:p>
    <w:p w:rsidR="00C02410" w:rsidRDefault="00C02410" w:rsidP="00C02410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  Mercer.</w:t>
      </w:r>
    </w:p>
    <w:p w:rsidR="00C02410" w:rsidRDefault="00C02410" w:rsidP="00C02410"/>
    <w:p w:rsidR="00C02410" w:rsidRDefault="00C02410" w:rsidP="00C02410"/>
    <w:p w:rsidR="00C02410" w:rsidRDefault="00C02410" w:rsidP="00C02410">
      <w:pPr>
        <w:numPr>
          <w:ilvl w:val="0"/>
          <w:numId w:val="1"/>
        </w:numPr>
      </w:pPr>
      <w:r>
        <w:t>He was admitted into the Mercers’ Company. (</w:t>
      </w:r>
      <w:smartTag w:uri="urn:schemas-microsoft-com:office:smarttags" w:element="place">
        <w:r>
          <w:t>Jefferson</w:t>
        </w:r>
      </w:smartTag>
      <w:r>
        <w:t xml:space="preserve"> p.1138)</w:t>
      </w:r>
    </w:p>
    <w:p w:rsidR="00C02410" w:rsidRDefault="00C02410" w:rsidP="00C02410">
      <w:pPr>
        <w:numPr>
          <w:ilvl w:val="1"/>
          <w:numId w:val="2"/>
        </w:numPr>
      </w:pPr>
      <w:r>
        <w:t xml:space="preserve">He issued from his apprenticeship, having been apprenticed to </w:t>
      </w:r>
    </w:p>
    <w:p w:rsidR="00C02410" w:rsidRDefault="00C02410" w:rsidP="00C02410">
      <w:pPr>
        <w:ind w:left="1440"/>
      </w:pPr>
      <w:r>
        <w:t>John Chirch(q.v.).  (ibid.)</w:t>
      </w:r>
    </w:p>
    <w:p w:rsidR="00C02410" w:rsidRDefault="00C02410" w:rsidP="00C02410"/>
    <w:p w:rsidR="00C02410" w:rsidRDefault="00C02410" w:rsidP="00C02410"/>
    <w:p w:rsidR="00C02410" w:rsidRDefault="00C02410" w:rsidP="00C02410"/>
    <w:p w:rsidR="00BA4020" w:rsidRDefault="00C02410" w:rsidP="00C02410">
      <w:r>
        <w:t>10 November 2010</w:t>
      </w:r>
    </w:p>
    <w:sectPr w:rsidR="00BA4020" w:rsidSect="005A15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2410" w:rsidRDefault="00C02410" w:rsidP="00552EBA">
      <w:r>
        <w:separator/>
      </w:r>
    </w:p>
  </w:endnote>
  <w:endnote w:type="continuationSeparator" w:id="0">
    <w:p w:rsidR="00C02410" w:rsidRDefault="00C0241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2410">
        <w:rPr>
          <w:noProof/>
        </w:rPr>
        <w:t>14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2410" w:rsidRDefault="00C02410" w:rsidP="00552EBA">
      <w:r>
        <w:separator/>
      </w:r>
    </w:p>
  </w:footnote>
  <w:footnote w:type="continuationSeparator" w:id="0">
    <w:p w:rsidR="00C02410" w:rsidRDefault="00C0241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56DD5"/>
    <w:multiLevelType w:val="multilevel"/>
    <w:tmpl w:val="CC00AAE8"/>
    <w:lvl w:ilvl="0">
      <w:start w:val="1449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50"/>
      <w:numFmt w:val="decimal"/>
      <w:lvlText w:val="%1-%2"/>
      <w:lvlJc w:val="left"/>
      <w:pPr>
        <w:tabs>
          <w:tab w:val="num" w:pos="1440"/>
        </w:tabs>
        <w:ind w:left="14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60"/>
        </w:tabs>
        <w:ind w:left="18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280"/>
        </w:tabs>
        <w:ind w:left="2280" w:hanging="10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">
    <w:nsid w:val="64293A55"/>
    <w:multiLevelType w:val="hybridMultilevel"/>
    <w:tmpl w:val="F64ECDEA"/>
    <w:lvl w:ilvl="0" w:tplc="0164C902">
      <w:start w:val="1446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1580"/>
    <w:rsid w:val="00C0241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41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2010-11-14T22:39:00Z</dcterms:created>
  <dcterms:modified xsi:type="dcterms:W3CDTF">2010-11-14T22:40:00Z</dcterms:modified>
</cp:coreProperties>
</file>